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96E" w:rsidRPr="00B425EC" w:rsidRDefault="0029796E" w:rsidP="00B4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en" w:eastAsia="es-AR"/>
        </w:rPr>
      </w:pPr>
      <w:r w:rsidRPr="00B425E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en" w:eastAsia="es-AR"/>
        </w:rPr>
        <w:t xml:space="preserve">Pablo Alejandro </w:t>
      </w:r>
      <w:proofErr w:type="spellStart"/>
      <w:r w:rsidRPr="00B425E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en" w:eastAsia="es-AR"/>
        </w:rPr>
        <w:t>Prinzo</w:t>
      </w:r>
      <w:proofErr w:type="spellEnd"/>
    </w:p>
    <w:p w:rsidR="0029796E" w:rsidRPr="00B425EC" w:rsidRDefault="0029796E" w:rsidP="00B4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p w:rsidR="00B425EC" w:rsidRDefault="008F6429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A l</w:t>
      </w:r>
      <w:r w:rsidR="0029796E"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awyer specializ</w:t>
      </w:r>
      <w:r w:rsid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ed</w:t>
      </w:r>
      <w:r w:rsidR="0029796E"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in </w:t>
      </w:r>
      <w:r w:rsidR="0018443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I</w:t>
      </w:r>
      <w:r w:rsidR="0029796E"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ndividual and </w:t>
      </w:r>
      <w:r w:rsidR="0018443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C</w:t>
      </w:r>
      <w:r w:rsidR="0029796E"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ollective </w:t>
      </w:r>
      <w:r w:rsidR="0018443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L</w:t>
      </w:r>
      <w:r w:rsidR="0029796E"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abor </w:t>
      </w:r>
      <w:r w:rsidR="0018443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L</w:t>
      </w:r>
      <w:r w:rsidR="0029796E"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aw, </w:t>
      </w:r>
      <w:r w:rsidR="00664F81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H</w:t>
      </w:r>
      <w:r w:rsidR="0029796E"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uman </w:t>
      </w:r>
      <w:r w:rsidR="00664F81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R</w:t>
      </w:r>
      <w:r w:rsidR="0029796E"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esources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</w:t>
      </w:r>
      <w:r w:rsidR="0018443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egal </w:t>
      </w:r>
      <w:r w:rsidR="0018443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F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ramework</w:t>
      </w:r>
      <w:r w:rsidR="0029796E"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, Union Relations, Social Security Resources and </w:t>
      </w:r>
      <w:r w:rsidR="0018443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T</w:t>
      </w:r>
      <w:r w:rsidR="0029796E"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axation </w:t>
      </w:r>
      <w:r w:rsid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on </w:t>
      </w:r>
      <w:r w:rsidR="0018443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P</w:t>
      </w:r>
      <w:r w:rsid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ayroll.</w:t>
      </w: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Born in the City of Buenos Aires in</w:t>
      </w:r>
      <w:r w:rsid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1968.</w:t>
      </w: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p w:rsidR="0029796E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●</w:t>
      </w:r>
      <w:r w:rsidR="008F6429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a p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artner of the </w:t>
      </w:r>
      <w:r w:rsid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“</w:t>
      </w:r>
      <w:proofErr w:type="spellStart"/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Estudio</w:t>
      </w:r>
      <w:proofErr w:type="spellEnd"/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</w:t>
      </w:r>
      <w:proofErr w:type="spellStart"/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Prinzo</w:t>
      </w:r>
      <w:proofErr w:type="spellEnd"/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&amp; </w:t>
      </w:r>
      <w:proofErr w:type="spellStart"/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Blasco</w:t>
      </w:r>
      <w:proofErr w:type="spellEnd"/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</w:t>
      </w:r>
      <w:proofErr w:type="spellStart"/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Funes</w:t>
      </w:r>
      <w:proofErr w:type="spellEnd"/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Abogados</w:t>
      </w:r>
      <w:r w:rsid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” (a </w:t>
      </w:r>
      <w:r w:rsidR="0018443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l</w:t>
      </w:r>
      <w:r w:rsid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aw firm)</w:t>
      </w:r>
    </w:p>
    <w:p w:rsidR="008F6429" w:rsidRDefault="008F6429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p w:rsidR="008F6429" w:rsidRPr="00B425EC" w:rsidRDefault="008F6429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● 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graduated as a </w:t>
      </w:r>
      <w:r w:rsidRPr="00A8295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Lawyer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in 1994 from El Salvador University, Buenos Aires, Argentina. </w:t>
      </w: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● Member of the Bar Association of the City of Buenos Aires and </w:t>
      </w:r>
      <w:r w:rsid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the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Bar Association</w:t>
      </w:r>
      <w:r w:rsid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of San Isidro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, Province of Buenos Aires (in process).</w:t>
      </w: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p w:rsidR="00512D5E" w:rsidRDefault="0029796E" w:rsidP="008F6429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  <w:bookmarkStart w:id="0" w:name="_Hlk1990526"/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●</w:t>
      </w:r>
      <w:bookmarkEnd w:id="0"/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Law degree </w:t>
      </w:r>
      <w:r w:rsidR="00D15DD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with specialization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in Labor Law, Postgraduate Career in Labor Law </w:t>
      </w:r>
      <w:r w:rsidR="0018443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dictated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jointly by the</w:t>
      </w:r>
      <w:r w:rsidR="005E19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“Universidad </w:t>
      </w:r>
      <w:proofErr w:type="spellStart"/>
      <w:r w:rsidR="005E19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Católica</w:t>
      </w:r>
      <w:proofErr w:type="spellEnd"/>
      <w:r w:rsidR="005E19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Argentina” 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and the </w:t>
      </w:r>
      <w:r w:rsidR="005E19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“</w:t>
      </w:r>
      <w:proofErr w:type="spellStart"/>
      <w:r w:rsidR="005E19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Asociación</w:t>
      </w:r>
      <w:proofErr w:type="spellEnd"/>
      <w:r w:rsidR="005E19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Argentina de Derecho del </w:t>
      </w:r>
      <w:proofErr w:type="spellStart"/>
      <w:r w:rsidR="005E19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Trabajo</w:t>
      </w:r>
      <w:proofErr w:type="spellEnd"/>
      <w:r w:rsidR="005E19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y la </w:t>
      </w:r>
      <w:proofErr w:type="spellStart"/>
      <w:r w:rsidR="005E19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Seguridad</w:t>
      </w:r>
      <w:proofErr w:type="spellEnd"/>
      <w:r w:rsidR="005E19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Social” [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Argentine Association of Labor Law and Social Security</w:t>
      </w:r>
      <w:r w:rsidR="005E19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]</w:t>
      </w:r>
    </w:p>
    <w:p w:rsidR="00355657" w:rsidRDefault="00355657" w:rsidP="008F6429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p w:rsidR="005E19C2" w:rsidRPr="00B425EC" w:rsidRDefault="00355657" w:rsidP="008F6429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</w:t>
      </w:r>
      <w:r w:rsidR="005E19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PhD in Legal Sciences (pending </w:t>
      </w:r>
      <w:proofErr w:type="gramStart"/>
      <w:r w:rsidR="005E19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Thesis )</w:t>
      </w:r>
      <w:proofErr w:type="gramEnd"/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● Postgraduate</w:t>
      </w:r>
      <w:r w:rsidR="000151E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</w:t>
      </w:r>
      <w:r w:rsidR="00817E49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D</w:t>
      </w:r>
      <w:r w:rsidR="000151E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egree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in </w:t>
      </w:r>
      <w:r w:rsidR="00817E49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Legal Consulting Services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</w:t>
      </w:r>
      <w:r w:rsidR="00817E49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for Companies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- UCA - First year.</w:t>
      </w: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● </w:t>
      </w:r>
      <w:proofErr w:type="gramStart"/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Member of the XV International Congress on Labor Law and Social Security,</w:t>
      </w:r>
      <w:proofErr w:type="gramEnd"/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held in the city of Buenos Aires.</w:t>
      </w: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● Senior Expert </w:t>
      </w:r>
      <w:r w:rsidR="000151E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Lawyer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at </w:t>
      </w:r>
      <w:r w:rsidRPr="00817E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es-AR"/>
        </w:rPr>
        <w:t>MARVAL, O FARRELL &amp; MAIRAL</w:t>
      </w: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● Leading Senior Lawyer </w:t>
      </w:r>
      <w:r w:rsidR="000151E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at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</w:t>
      </w:r>
      <w:r w:rsidRPr="00817E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es-AR"/>
        </w:rPr>
        <w:t>DE DIEGO &amp; ASOCIADOS</w:t>
      </w: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p w:rsidR="0029796E" w:rsidRPr="00817E49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es-AR"/>
        </w:rPr>
      </w:pP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● Senior Lawyer </w:t>
      </w:r>
      <w:r w:rsidR="000151E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at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</w:t>
      </w:r>
      <w:r w:rsidRPr="00817E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es-AR"/>
        </w:rPr>
        <w:t>BERETTA KAHALE GODOY</w:t>
      </w: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lastRenderedPageBreak/>
        <w:t xml:space="preserve">● Senior Lawyer </w:t>
      </w:r>
      <w:r w:rsidR="000151E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at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</w:t>
      </w:r>
      <w:r w:rsidRPr="00817E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es-AR"/>
        </w:rPr>
        <w:t>PRICE WATERHOUSE COOPERS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, Buenos Aires office.</w:t>
      </w: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  <w:r w:rsidRPr="000151E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es-AR"/>
        </w:rPr>
        <w:t>● Judicial Power of the Nation. National Chamber of Labor Appeal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. Career employee with exercise of </w:t>
      </w:r>
      <w:r w:rsidR="009B45E7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duties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in </w:t>
      </w:r>
      <w:r w:rsidR="00D15DD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Trial and Appeal </w:t>
      </w:r>
      <w:r w:rsidR="00550B07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Courts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.</w:t>
      </w:r>
      <w:r w:rsidR="00D15DD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(first and second instance Courts)</w:t>
      </w: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</w:pP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● Assistant Professor of Postgraduate</w:t>
      </w:r>
      <w:r w:rsidR="002E4A71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Studies on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High Technology</w:t>
      </w:r>
      <w:r w:rsidR="002E4A71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Law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(Labor Module) </w:t>
      </w:r>
      <w:r w:rsidR="0094536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d</w:t>
      </w:r>
      <w:r w:rsidR="0018443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ictated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by the Catholic University of Argentina.</w:t>
      </w: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● </w:t>
      </w:r>
      <w:r w:rsidR="0094536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Assistant </w:t>
      </w:r>
      <w:r w:rsidR="002E4A71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Professor </w:t>
      </w:r>
      <w:r w:rsidR="00550B07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of Civil Law I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, </w:t>
      </w:r>
      <w:r w:rsidR="00550B07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in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charge of Dr. Santos Cifuentes, at the </w:t>
      </w:r>
      <w:r w:rsidR="00550B07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“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Universidad del Salvador</w:t>
      </w:r>
      <w:r w:rsidR="00550B07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” </w:t>
      </w: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● Co-author of </w:t>
      </w:r>
      <w:r w:rsidR="000151E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the </w:t>
      </w:r>
      <w:r w:rsidR="00525D6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Treaty of </w:t>
      </w:r>
      <w:r w:rsidR="0023418F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(Labor</w:t>
      </w:r>
      <w:r w:rsidR="00525D6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) Legislation [usual commented]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, </w:t>
      </w:r>
      <w:r w:rsidR="00525D6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led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by Dr. Miguel Angel </w:t>
      </w:r>
      <w:proofErr w:type="spellStart"/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Pirolo</w:t>
      </w:r>
      <w:proofErr w:type="spellEnd"/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● Author of </w:t>
      </w:r>
      <w:r w:rsidR="0023418F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countless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articles published in specialized pages</w:t>
      </w:r>
      <w:bookmarkStart w:id="1" w:name="_GoBack"/>
      <w:bookmarkEnd w:id="1"/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on the most diverse topics related to the legal </w:t>
      </w:r>
      <w:r w:rsidR="00CA24EE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concerns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of </w:t>
      </w:r>
      <w:r w:rsidR="00A7742D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the labor </w:t>
      </w:r>
      <w:r w:rsidR="00CA24EE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market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.</w:t>
      </w: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● </w:t>
      </w:r>
      <w:r w:rsidR="008041D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Business </w:t>
      </w:r>
      <w:r w:rsidR="00CA24EE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Trainer </w:t>
      </w:r>
      <w:r w:rsidR="008041D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on Labor Law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, both individual and collective</w:t>
      </w:r>
      <w:r w:rsidR="008041D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.</w:t>
      </w: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</w:pP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● Language</w:t>
      </w:r>
      <w:r w:rsidR="00A7742D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 xml:space="preserve"> skills</w:t>
      </w:r>
      <w:r w:rsidRPr="00B425E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  <w:t>: Spanish and English</w:t>
      </w:r>
    </w:p>
    <w:p w:rsidR="0029796E" w:rsidRPr="00B425EC" w:rsidRDefault="0029796E" w:rsidP="008F6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AR"/>
        </w:rPr>
      </w:pPr>
    </w:p>
    <w:sectPr w:rsidR="0029796E" w:rsidRPr="00B42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F0B8A"/>
    <w:multiLevelType w:val="multilevel"/>
    <w:tmpl w:val="C26A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6E"/>
    <w:rsid w:val="000151E8"/>
    <w:rsid w:val="0018443C"/>
    <w:rsid w:val="0023418F"/>
    <w:rsid w:val="0029796E"/>
    <w:rsid w:val="002E4A71"/>
    <w:rsid w:val="00355657"/>
    <w:rsid w:val="00503BA0"/>
    <w:rsid w:val="00512D5E"/>
    <w:rsid w:val="00525D63"/>
    <w:rsid w:val="00550B07"/>
    <w:rsid w:val="005E19C2"/>
    <w:rsid w:val="00664F81"/>
    <w:rsid w:val="008041DA"/>
    <w:rsid w:val="00817E49"/>
    <w:rsid w:val="00881472"/>
    <w:rsid w:val="008F6429"/>
    <w:rsid w:val="00945363"/>
    <w:rsid w:val="00953E3E"/>
    <w:rsid w:val="009B45E7"/>
    <w:rsid w:val="00A7742D"/>
    <w:rsid w:val="00B425EC"/>
    <w:rsid w:val="00CA24EE"/>
    <w:rsid w:val="00D1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C11B"/>
  <w15:chartTrackingRefBased/>
  <w15:docId w15:val="{6E853E80-9737-44C0-B756-1BFD9B35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9530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9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3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65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091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3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26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193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825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14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292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50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422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362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638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25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172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5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345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672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42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92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79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74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13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2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633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951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017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1931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096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9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6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52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5424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52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7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46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38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85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692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84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71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682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952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169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36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643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7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92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0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12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53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32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16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899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77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971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8514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47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95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826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86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535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0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Myrian Edith Garcia Aguirre</dc:creator>
  <cp:keywords/>
  <dc:description/>
  <cp:lastModifiedBy>Myrian Edith Garcia Aguirre</cp:lastModifiedBy>
  <cp:revision>10</cp:revision>
  <dcterms:created xsi:type="dcterms:W3CDTF">2019-02-25T14:45:00Z</dcterms:created>
  <dcterms:modified xsi:type="dcterms:W3CDTF">2019-03-01T15:20:00Z</dcterms:modified>
</cp:coreProperties>
</file>